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11" w:rsidRDefault="006A762C" w:rsidP="009E46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530FA8" wp14:editId="768CA57A">
                <wp:simplePos x="0" y="0"/>
                <wp:positionH relativeFrom="page">
                  <wp:posOffset>5769741</wp:posOffset>
                </wp:positionH>
                <wp:positionV relativeFrom="page">
                  <wp:posOffset>175895</wp:posOffset>
                </wp:positionV>
                <wp:extent cx="1200210" cy="4248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21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11" w:rsidRDefault="00914311" w:rsidP="00914311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Formulaire </w:t>
                            </w:r>
                            <w:proofErr w:type="spellStart"/>
                            <w:r w:rsidR="0007209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  <w:r w:rsidRPr="00620B9B">
                              <w:rPr>
                                <w:rFonts w:ascii="Arial" w:hAnsi="Arial" w:cs="Arial"/>
                                <w:b/>
                              </w:rPr>
                              <w:t>bis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30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3pt;margin-top:13.85pt;width:94.5pt;height:33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">
                <v:textbox>
                  <w:txbxContent>
                    <w:p w:rsidR="00914311" w:rsidRDefault="00914311" w:rsidP="00914311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Formulaire </w:t>
                      </w:r>
                      <w:proofErr w:type="spellStart"/>
                      <w:r w:rsidR="0007209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</w:t>
                      </w:r>
                      <w:r w:rsidRPr="00620B9B">
                        <w:rPr>
                          <w:rFonts w:ascii="Arial" w:hAnsi="Arial" w:cs="Arial"/>
                          <w:b/>
                        </w:rPr>
                        <w:t>bis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416B1" w:rsidRDefault="001416B1" w:rsidP="009E46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416B1" w:rsidRDefault="001416B1" w:rsidP="009E46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416B1" w:rsidRPr="00B47DDA" w:rsidTr="006A762C">
        <w:tc>
          <w:tcPr>
            <w:tcW w:w="10768" w:type="dxa"/>
            <w:shd w:val="clear" w:color="auto" w:fill="auto"/>
          </w:tcPr>
          <w:p w:rsidR="001416B1" w:rsidRPr="00B47DDA" w:rsidRDefault="001416B1" w:rsidP="009143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47DDA">
              <w:rPr>
                <w:rFonts w:ascii="Arial" w:hAnsi="Arial"/>
                <w:b/>
                <w:sz w:val="28"/>
                <w:szCs w:val="28"/>
              </w:rPr>
              <w:t>Liste des intervenants extérieurs rémunérés participant régulièrement aux activités d’enseignement dans les écoles, concernés par la convention</w:t>
            </w:r>
          </w:p>
        </w:tc>
      </w:tr>
    </w:tbl>
    <w:p w:rsidR="00453FAC" w:rsidRDefault="00453FAC" w:rsidP="00453FAC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9E462E" w:rsidRPr="001416B1" w:rsidRDefault="009E462E" w:rsidP="00453F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465F1">
        <w:rPr>
          <w:rFonts w:ascii="Arial" w:hAnsi="Arial" w:cs="Arial"/>
          <w:i/>
        </w:rPr>
        <w:t>à</w:t>
      </w:r>
      <w:proofErr w:type="gramEnd"/>
      <w:r w:rsidRPr="007465F1">
        <w:rPr>
          <w:rFonts w:ascii="Arial" w:hAnsi="Arial" w:cs="Arial"/>
          <w:i/>
        </w:rPr>
        <w:t xml:space="preserve"> la Direction Départementale de l’Education Nationale</w:t>
      </w:r>
    </w:p>
    <w:p w:rsidR="009E462E" w:rsidRDefault="009E462E" w:rsidP="00A87EF2">
      <w:pPr>
        <w:jc w:val="center"/>
        <w:rPr>
          <w:rFonts w:ascii="Arial" w:hAnsi="Arial" w:cs="Arial"/>
          <w:i/>
        </w:rPr>
      </w:pPr>
      <w:r w:rsidRPr="007465F1">
        <w:rPr>
          <w:rFonts w:ascii="Arial" w:hAnsi="Arial" w:cs="Arial"/>
          <w:i/>
        </w:rPr>
        <w:t xml:space="preserve">19 Bd </w:t>
      </w:r>
      <w:proofErr w:type="spellStart"/>
      <w:r w:rsidRPr="007465F1">
        <w:rPr>
          <w:rFonts w:ascii="Arial" w:hAnsi="Arial" w:cs="Arial"/>
          <w:i/>
        </w:rPr>
        <w:t>Paixhans</w:t>
      </w:r>
      <w:proofErr w:type="spellEnd"/>
      <w:r w:rsidRPr="007465F1">
        <w:rPr>
          <w:rFonts w:ascii="Arial" w:hAnsi="Arial" w:cs="Arial"/>
          <w:i/>
        </w:rPr>
        <w:t xml:space="preserve"> – CS 50042 – 72071 Le Mans Cedex 9</w:t>
      </w:r>
    </w:p>
    <w:p w:rsidR="00A87EF2" w:rsidRPr="007465F1" w:rsidRDefault="00A87EF2" w:rsidP="00A87EF2">
      <w:pPr>
        <w:jc w:val="center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→ </w:t>
      </w:r>
      <w:r w:rsidRPr="00A87EF2">
        <w:rPr>
          <w:rFonts w:ascii="Arial" w:hAnsi="Arial" w:cs="Arial"/>
          <w:b/>
          <w:i/>
          <w:color w:val="FF0000"/>
          <w:u w:val="single"/>
        </w:rPr>
        <w:t>A re</w:t>
      </w:r>
      <w:r w:rsidR="00670A40">
        <w:rPr>
          <w:rFonts w:ascii="Arial" w:hAnsi="Arial" w:cs="Arial"/>
          <w:b/>
          <w:i/>
          <w:color w:val="FF0000"/>
          <w:u w:val="single"/>
        </w:rPr>
        <w:t>nvoyer</w:t>
      </w:r>
      <w:r w:rsidRPr="00A87EF2">
        <w:rPr>
          <w:rFonts w:ascii="Arial" w:hAnsi="Arial" w:cs="Arial"/>
          <w:b/>
          <w:i/>
          <w:color w:val="FF0000"/>
          <w:u w:val="single"/>
        </w:rPr>
        <w:t xml:space="preserve"> chaque année</w:t>
      </w:r>
    </w:p>
    <w:p w:rsidR="009E462E" w:rsidRPr="005A26BD" w:rsidRDefault="009E462E" w:rsidP="009E462E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4135"/>
      </w:tblGrid>
      <w:tr w:rsidR="009E462E" w:rsidRPr="00B47DDA" w:rsidTr="00914311">
        <w:trPr>
          <w:jc w:val="center"/>
        </w:trPr>
        <w:tc>
          <w:tcPr>
            <w:tcW w:w="6492" w:type="dxa"/>
            <w:shd w:val="clear" w:color="auto" w:fill="auto"/>
          </w:tcPr>
          <w:p w:rsidR="009E462E" w:rsidRDefault="009E462E" w:rsidP="000D5D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Ville, Communauté de Communes, association, autre… </w:t>
            </w:r>
          </w:p>
          <w:p w:rsidR="002A23FB" w:rsidRDefault="002A23FB" w:rsidP="000D5DAF">
            <w:pPr>
              <w:rPr>
                <w:rFonts w:ascii="Arial" w:hAnsi="Arial"/>
              </w:rPr>
            </w:pPr>
          </w:p>
          <w:p w:rsidR="002A23FB" w:rsidRPr="00B47DDA" w:rsidRDefault="002A23FB" w:rsidP="000D5DAF">
            <w:pPr>
              <w:rPr>
                <w:rFonts w:ascii="Arial" w:hAnsi="Arial"/>
              </w:rPr>
            </w:pPr>
          </w:p>
        </w:tc>
        <w:tc>
          <w:tcPr>
            <w:tcW w:w="4135" w:type="dxa"/>
            <w:shd w:val="clear" w:color="auto" w:fill="auto"/>
          </w:tcPr>
          <w:p w:rsidR="009E462E" w:rsidRPr="00B47DDA" w:rsidRDefault="009E462E" w:rsidP="000D5DAF">
            <w:pPr>
              <w:pStyle w:val="Titre2"/>
              <w:rPr>
                <w:sz w:val="28"/>
                <w:szCs w:val="28"/>
              </w:rPr>
            </w:pPr>
            <w:r w:rsidRPr="00B47DDA">
              <w:rPr>
                <w:sz w:val="28"/>
                <w:szCs w:val="28"/>
              </w:rPr>
              <w:t>Année</w:t>
            </w:r>
            <w:r w:rsidR="007C3DF9">
              <w:rPr>
                <w:sz w:val="28"/>
                <w:szCs w:val="28"/>
              </w:rPr>
              <w:t xml:space="preserve"> scolaire</w:t>
            </w:r>
          </w:p>
          <w:p w:rsidR="009E462E" w:rsidRPr="00B47DDA" w:rsidRDefault="007C3DF9" w:rsidP="000D5DA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20  </w:t>
            </w:r>
            <w:r w:rsidR="00604B2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A87EF2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20</w:t>
            </w:r>
          </w:p>
          <w:p w:rsidR="009E462E" w:rsidRPr="00B47DDA" w:rsidRDefault="009E462E" w:rsidP="000D5DAF">
            <w:pPr>
              <w:rPr>
                <w:sz w:val="28"/>
                <w:szCs w:val="28"/>
              </w:rPr>
            </w:pPr>
            <w:r w:rsidRPr="00B47DDA">
              <w:rPr>
                <w:rFonts w:ascii="Arial" w:hAnsi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p w:rsidR="009E462E" w:rsidRPr="00B47DDA" w:rsidRDefault="009E462E" w:rsidP="000D5DAF">
            <w:pPr>
              <w:rPr>
                <w:rFonts w:ascii="Arial" w:hAnsi="Arial"/>
              </w:rPr>
            </w:pPr>
          </w:p>
        </w:tc>
      </w:tr>
    </w:tbl>
    <w:p w:rsidR="009E462E" w:rsidRDefault="009E462E" w:rsidP="009E462E">
      <w:pPr>
        <w:rPr>
          <w:rFonts w:ascii="Arial" w:hAnsi="Arial"/>
        </w:rPr>
      </w:pPr>
    </w:p>
    <w:tbl>
      <w:tblPr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1039"/>
        <w:gridCol w:w="1039"/>
        <w:gridCol w:w="1106"/>
        <w:gridCol w:w="4111"/>
      </w:tblGrid>
      <w:tr w:rsidR="009E462E" w:rsidTr="00914311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pStyle w:val="Titre1"/>
              <w:spacing w:before="600"/>
              <w:rPr>
                <w:rFonts w:ascii="Arial" w:hAnsi="Arial"/>
              </w:rPr>
            </w:pPr>
            <w:r>
              <w:rPr>
                <w:rFonts w:ascii="Arial" w:hAnsi="Arial"/>
              </w:rPr>
              <w:t>Nom - Prénom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7C3DF9" w:rsidP="000D5DAF">
            <w:pPr>
              <w:spacing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ETAPS</w:t>
            </w:r>
          </w:p>
          <w:p w:rsidR="007C3DF9" w:rsidRPr="00AC36A3" w:rsidRDefault="007C3DF9" w:rsidP="000D5DAF">
            <w:pPr>
              <w:spacing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CTAPS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AC36A3" w:rsidRDefault="007C3DF9" w:rsidP="000D5DAF">
            <w:pPr>
              <w:spacing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Titulaires de la fonction publique territoriale autre que ETAPS ou CTAPS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F9" w:rsidRDefault="007C3DF9" w:rsidP="000D5DAF">
            <w:pPr>
              <w:spacing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Contractuels</w:t>
            </w:r>
          </w:p>
          <w:p w:rsidR="009E462E" w:rsidRPr="00AC36A3" w:rsidRDefault="009E462E" w:rsidP="000D5DAF">
            <w:pPr>
              <w:spacing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Salarié</w:t>
            </w:r>
            <w:r w:rsidR="007C3DF9">
              <w:rPr>
                <w:rFonts w:ascii="Arial" w:hAnsi="Arial"/>
                <w:i/>
                <w:sz w:val="16"/>
                <w:szCs w:val="16"/>
              </w:rPr>
              <w:t>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 droit privé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 :</w:t>
            </w:r>
          </w:p>
          <w:p w:rsidR="009E462E" w:rsidRDefault="009E462E" w:rsidP="000D5DAF">
            <w:pPr>
              <w:spacing w:before="60"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- Activité</w:t>
            </w:r>
          </w:p>
          <w:p w:rsidR="009E462E" w:rsidRDefault="009E462E" w:rsidP="007C3DF9">
            <w:pPr>
              <w:spacing w:before="60"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- Diplôme </w:t>
            </w:r>
          </w:p>
          <w:p w:rsidR="009E462E" w:rsidRDefault="007C3DF9" w:rsidP="000D5DAF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(à l’exception des ETAPS et CTAP</w:t>
            </w:r>
            <w:r w:rsidR="009E462E">
              <w:rPr>
                <w:rFonts w:ascii="Arial" w:hAnsi="Arial"/>
                <w:i/>
                <w:sz w:val="16"/>
                <w:szCs w:val="16"/>
              </w:rPr>
              <w:t>,  joindre la copie de la carte professionnelle)</w:t>
            </w:r>
          </w:p>
        </w:tc>
      </w:tr>
      <w:tr w:rsidR="009E462E" w:rsidTr="00914311">
        <w:trPr>
          <w:trHeight w:val="63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48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63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67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67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73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70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58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914311">
        <w:trPr>
          <w:trHeight w:val="1054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Observations :</w:t>
            </w:r>
          </w:p>
          <w:p w:rsidR="009E462E" w:rsidRDefault="009E462E" w:rsidP="000D5DAF">
            <w:pPr>
              <w:spacing w:before="60" w:after="60"/>
              <w:jc w:val="both"/>
              <w:rPr>
                <w:rFonts w:ascii="Arial" w:hAnsi="Arial"/>
              </w:rPr>
            </w:pPr>
          </w:p>
          <w:p w:rsidR="009E462E" w:rsidRDefault="009E462E" w:rsidP="000D5DAF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:rsidR="009E462E" w:rsidRPr="00423DFF" w:rsidRDefault="009E462E" w:rsidP="009E462E">
      <w:pPr>
        <w:spacing w:before="120" w:after="60"/>
        <w:rPr>
          <w:rFonts w:ascii="Arial" w:hAnsi="Arial"/>
          <w:sz w:val="20"/>
          <w:szCs w:val="20"/>
        </w:rPr>
      </w:pPr>
    </w:p>
    <w:p w:rsidR="009E462E" w:rsidRPr="00953042" w:rsidRDefault="009E462E" w:rsidP="00914311">
      <w:pPr>
        <w:spacing w:before="120" w:after="60"/>
        <w:ind w:left="708"/>
        <w:rPr>
          <w:rFonts w:ascii="Arial" w:hAnsi="Arial"/>
          <w:sz w:val="20"/>
          <w:szCs w:val="20"/>
        </w:rPr>
      </w:pPr>
      <w:r w:rsidRPr="00953042">
        <w:rPr>
          <w:rFonts w:ascii="Arial" w:hAnsi="Arial"/>
          <w:sz w:val="20"/>
          <w:szCs w:val="20"/>
        </w:rPr>
        <w:t>Fait à ........................................le.....................................................</w:t>
      </w:r>
      <w:r w:rsidRPr="00953042">
        <w:rPr>
          <w:sz w:val="20"/>
          <w:szCs w:val="20"/>
        </w:rPr>
        <w:t xml:space="preserve"> </w:t>
      </w:r>
    </w:p>
    <w:tbl>
      <w:tblPr>
        <w:tblpPr w:leftFromText="141" w:rightFromText="141" w:vertAnchor="text" w:tblpXSpec="center" w:tblpY="160"/>
        <w:tblW w:w="0" w:type="auto"/>
        <w:tblLook w:val="01E0" w:firstRow="1" w:lastRow="1" w:firstColumn="1" w:lastColumn="1" w:noHBand="0" w:noVBand="0"/>
      </w:tblPr>
      <w:tblGrid>
        <w:gridCol w:w="10632"/>
      </w:tblGrid>
      <w:tr w:rsidR="00914311" w:rsidRPr="00953042" w:rsidTr="00914311">
        <w:trPr>
          <w:trHeight w:val="1394"/>
        </w:trPr>
        <w:tc>
          <w:tcPr>
            <w:tcW w:w="10632" w:type="dxa"/>
            <w:shd w:val="clear" w:color="auto" w:fill="auto"/>
          </w:tcPr>
          <w:p w:rsidR="00914311" w:rsidRPr="00953042" w:rsidRDefault="00914311" w:rsidP="00914311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3042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Pour les agents de la fonction publique territoriale, l’employeur a vérifié </w:t>
            </w:r>
            <w:r w:rsidRPr="00953042">
              <w:rPr>
                <w:rFonts w:ascii="Arial" w:hAnsi="Arial"/>
                <w:b/>
                <w:color w:val="FF0000"/>
                <w:sz w:val="16"/>
                <w:szCs w:val="16"/>
                <w:u w:val="single"/>
              </w:rPr>
              <w:t>chaque année</w:t>
            </w:r>
            <w:r w:rsidRPr="00953042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l’honorabilité des agents inscrits ci-dessus sur le </w:t>
            </w:r>
            <w:r w:rsidRPr="00953042">
              <w:rPr>
                <w:rFonts w:ascii="Arial" w:hAnsi="Arial" w:cs="Arial"/>
                <w:b/>
                <w:color w:val="FF0000"/>
                <w:sz w:val="16"/>
                <w:szCs w:val="16"/>
              </w:rPr>
              <w:t>Fichier Judiciaire Automatisé des Auteurs d’Infractions Sexuelles et Violentes.</w:t>
            </w:r>
          </w:p>
          <w:p w:rsidR="00914311" w:rsidRPr="00953042" w:rsidRDefault="00914311" w:rsidP="0091431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11" w:rsidRPr="00953042" w:rsidRDefault="00914311" w:rsidP="00914311">
            <w:pPr>
              <w:spacing w:before="60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953042">
              <w:rPr>
                <w:rFonts w:ascii="Arial" w:hAnsi="Arial"/>
                <w:b/>
                <w:sz w:val="20"/>
                <w:szCs w:val="20"/>
              </w:rPr>
              <w:t>Signature et cachet</w:t>
            </w:r>
          </w:p>
          <w:p w:rsidR="00914311" w:rsidRPr="00953042" w:rsidRDefault="00914311" w:rsidP="00914311">
            <w:pPr>
              <w:spacing w:before="60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 w:rsidRPr="00953042">
              <w:rPr>
                <w:rFonts w:ascii="Arial" w:hAnsi="Arial"/>
                <w:b/>
                <w:i/>
                <w:sz w:val="16"/>
                <w:szCs w:val="16"/>
              </w:rPr>
              <w:t>Le Maire, le Président de la communauté de communes, le Président de l’association (Rayer la mention inutile)</w:t>
            </w:r>
          </w:p>
          <w:p w:rsidR="00914311" w:rsidRDefault="00914311" w:rsidP="00914311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14311" w:rsidRPr="00953042" w:rsidRDefault="00914311" w:rsidP="0091431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462E" w:rsidRDefault="009E462E" w:rsidP="00453FAC"/>
    <w:sectPr w:rsidR="009E462E" w:rsidSect="00953042">
      <w:headerReference w:type="default" r:id="rId7"/>
      <w:footerReference w:type="default" r:id="rId8"/>
      <w:pgSz w:w="11906" w:h="16838" w:code="9"/>
      <w:pgMar w:top="567" w:right="720" w:bottom="720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B1" w:rsidRDefault="00CA61B1" w:rsidP="009E462E">
      <w:r>
        <w:separator/>
      </w:r>
    </w:p>
  </w:endnote>
  <w:endnote w:type="continuationSeparator" w:id="0">
    <w:p w:rsidR="00CA61B1" w:rsidRDefault="00CA61B1" w:rsidP="009E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B1" w:rsidRPr="0095288F" w:rsidRDefault="001416B1" w:rsidP="001416B1">
    <w:pPr>
      <w:pStyle w:val="Pieddepage"/>
      <w:ind w:left="708"/>
      <w:rPr>
        <w:sz w:val="16"/>
        <w:szCs w:val="16"/>
      </w:rPr>
    </w:pPr>
    <w:r w:rsidRPr="0095288F">
      <w:rPr>
        <w:sz w:val="16"/>
        <w:szCs w:val="16"/>
      </w:rPr>
      <w:t>Version septembre 2024</w:t>
    </w:r>
  </w:p>
  <w:p w:rsidR="009E462E" w:rsidRDefault="009E46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B1" w:rsidRDefault="00CA61B1" w:rsidP="009E462E">
      <w:r>
        <w:separator/>
      </w:r>
    </w:p>
  </w:footnote>
  <w:footnote w:type="continuationSeparator" w:id="0">
    <w:p w:rsidR="00CA61B1" w:rsidRDefault="00CA61B1" w:rsidP="009E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B1" w:rsidRDefault="001416B1" w:rsidP="001416B1">
    <w:pPr>
      <w:framePr w:w="3463" w:h="145" w:hSpace="141" w:wrap="auto" w:vAnchor="text" w:hAnchor="page" w:x="376" w:y="-544"/>
      <w:jc w:val="center"/>
    </w:pPr>
    <w:r>
      <w:rPr>
        <w:noProof/>
      </w:rPr>
      <w:drawing>
        <wp:inline distT="0" distB="0" distL="0" distR="0">
          <wp:extent cx="2036318" cy="7332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9" cy="73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BA7" w:rsidRDefault="00545B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2E"/>
    <w:rsid w:val="00072099"/>
    <w:rsid w:val="000A1217"/>
    <w:rsid w:val="001416B1"/>
    <w:rsid w:val="00273172"/>
    <w:rsid w:val="002A23FB"/>
    <w:rsid w:val="00453FAC"/>
    <w:rsid w:val="00474BE4"/>
    <w:rsid w:val="00545BA7"/>
    <w:rsid w:val="00604B24"/>
    <w:rsid w:val="00670A40"/>
    <w:rsid w:val="006A762C"/>
    <w:rsid w:val="007C3DF9"/>
    <w:rsid w:val="00914311"/>
    <w:rsid w:val="00953042"/>
    <w:rsid w:val="00965D1F"/>
    <w:rsid w:val="009E462E"/>
    <w:rsid w:val="00A031DC"/>
    <w:rsid w:val="00A87EF2"/>
    <w:rsid w:val="00A965CF"/>
    <w:rsid w:val="00B4320C"/>
    <w:rsid w:val="00B97782"/>
    <w:rsid w:val="00CA61B1"/>
    <w:rsid w:val="00CF483A"/>
    <w:rsid w:val="00D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81E1B"/>
  <w15:chartTrackingRefBased/>
  <w15:docId w15:val="{367231D8-7C92-436A-8FA2-8FA02CB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462E"/>
    <w:pPr>
      <w:keepNext/>
      <w:spacing w:before="60" w:after="60"/>
      <w:jc w:val="center"/>
      <w:outlineLvl w:val="0"/>
    </w:pPr>
    <w:rPr>
      <w:rFonts w:ascii="Comic Sans MS" w:hAnsi="Comic Sans MS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9E462E"/>
    <w:pPr>
      <w:keepNext/>
      <w:spacing w:before="120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462E"/>
    <w:rPr>
      <w:rFonts w:ascii="Comic Sans MS" w:eastAsia="Times New Roman" w:hAnsi="Comic Sans MS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E462E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46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6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E46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E462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DefaultProfile</cp:lastModifiedBy>
  <cp:revision>14</cp:revision>
  <cp:lastPrinted>2024-09-08T19:48:00Z</cp:lastPrinted>
  <dcterms:created xsi:type="dcterms:W3CDTF">2019-09-23T13:54:00Z</dcterms:created>
  <dcterms:modified xsi:type="dcterms:W3CDTF">2024-09-08T19:48:00Z</dcterms:modified>
</cp:coreProperties>
</file>