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7A" w:rsidRPr="00D55E85" w:rsidRDefault="004D527A" w:rsidP="004D527A">
      <w:pPr>
        <w:pStyle w:val="Titre2"/>
        <w:rPr>
          <w:rFonts w:ascii="Arial" w:hAnsi="Arial" w:cs="Arial"/>
          <w:color w:val="4472C4"/>
        </w:rPr>
      </w:pPr>
      <w:r>
        <w:rPr>
          <w:rFonts w:ascii="Arial" w:hAnsi="Arial" w:cs="Arial"/>
          <w:color w:val="4472C4"/>
        </w:rPr>
        <w:t>LISTE DES PASSAGERS POUR LE TRANSPORT ALLER-RETOUR</w:t>
      </w:r>
    </w:p>
    <w:p w:rsidR="004D527A" w:rsidRPr="008504F0" w:rsidRDefault="004D527A" w:rsidP="004D52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(Art. 60ter de l’arrêté du 02/07/1982 modifié par l’arrêté du 18 mai 2009 relatif aux transports en communs de personnes)</w:t>
      </w:r>
    </w:p>
    <w:p w:rsidR="004D527A" w:rsidRDefault="004D527A" w:rsidP="004D527A">
      <w:pPr>
        <w:jc w:val="center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A JOINDRE OBLIGATOIREMENT AU DOSSIER DE DEMANDE D’AUTORISATION DE VOYAGES SCOLAIRES. UN EXEMPLAIRE A REMETTRE AU TRANSPORTEUR AU MOMENT DU DEPART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114"/>
        <w:gridCol w:w="7518"/>
      </w:tblGrid>
      <w:tr w:rsidR="004D527A" w:rsidTr="00B62E3D">
        <w:tc>
          <w:tcPr>
            <w:tcW w:w="3114" w:type="dxa"/>
          </w:tcPr>
          <w:p w:rsidR="004D527A" w:rsidRDefault="004D527A" w:rsidP="00B62E3D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Dates du transport</w:t>
            </w:r>
          </w:p>
          <w:p w:rsidR="004D527A" w:rsidRDefault="004D527A" w:rsidP="00B62E3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518" w:type="dxa"/>
          </w:tcPr>
          <w:p w:rsidR="004D527A" w:rsidRDefault="004D527A" w:rsidP="00B62E3D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Raison sociale du transporteur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4D527A" w:rsidRDefault="004D527A" w:rsidP="00B62E3D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4D527A" w:rsidRDefault="004D527A" w:rsidP="00B62E3D">
            <w:pPr>
              <w:spacing w:before="120" w:after="24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Immatriculation du véhicule à compléter au moment du départ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4D527A" w:rsidTr="00B62E3D">
        <w:trPr>
          <w:trHeight w:val="647"/>
        </w:trPr>
        <w:tc>
          <w:tcPr>
            <w:tcW w:w="10632" w:type="dxa"/>
            <w:gridSpan w:val="2"/>
          </w:tcPr>
          <w:p w:rsidR="004D527A" w:rsidRDefault="004D527A" w:rsidP="00B62E3D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Destination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</w:tr>
      <w:tr w:rsidR="004D527A" w:rsidTr="00B62E3D">
        <w:tc>
          <w:tcPr>
            <w:tcW w:w="3114" w:type="dxa"/>
          </w:tcPr>
          <w:p w:rsidR="004D527A" w:rsidRDefault="004D527A" w:rsidP="00B62E3D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Ecole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  <w:tc>
          <w:tcPr>
            <w:tcW w:w="7518" w:type="dxa"/>
          </w:tcPr>
          <w:p w:rsidR="004D527A" w:rsidRDefault="004D527A" w:rsidP="00B62E3D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Classe(s)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4D527A" w:rsidTr="00B62E3D">
        <w:tc>
          <w:tcPr>
            <w:tcW w:w="3114" w:type="dxa"/>
          </w:tcPr>
          <w:p w:rsidR="004D527A" w:rsidRDefault="004D527A" w:rsidP="00B62E3D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Ville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  <w:tc>
          <w:tcPr>
            <w:tcW w:w="7518" w:type="dxa"/>
          </w:tcPr>
          <w:p w:rsidR="004D527A" w:rsidRDefault="004D527A" w:rsidP="00B62E3D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Département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</w:tr>
      <w:tr w:rsidR="004D527A" w:rsidTr="00B62E3D">
        <w:tc>
          <w:tcPr>
            <w:tcW w:w="3114" w:type="dxa"/>
          </w:tcPr>
          <w:p w:rsidR="004D527A" w:rsidRDefault="004D527A" w:rsidP="00B62E3D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Ville de départ</w:t>
            </w:r>
          </w:p>
        </w:tc>
        <w:tc>
          <w:tcPr>
            <w:tcW w:w="7518" w:type="dxa"/>
          </w:tcPr>
          <w:p w:rsidR="004D527A" w:rsidRDefault="004D527A" w:rsidP="00B62E3D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Nombre d’adultes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>:                          Nombre d’enfants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</w:tbl>
    <w:p w:rsidR="004D527A" w:rsidRDefault="004D527A" w:rsidP="004D527A">
      <w:pPr>
        <w:spacing w:before="0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674" w:type="dxa"/>
        <w:tblInd w:w="-856" w:type="dxa"/>
        <w:tblLook w:val="04A0" w:firstRow="1" w:lastRow="0" w:firstColumn="1" w:lastColumn="0" w:noHBand="0" w:noVBand="1"/>
      </w:tblPr>
      <w:tblGrid>
        <w:gridCol w:w="550"/>
        <w:gridCol w:w="1861"/>
        <w:gridCol w:w="1559"/>
        <w:gridCol w:w="1328"/>
        <w:gridCol w:w="1321"/>
        <w:gridCol w:w="1929"/>
        <w:gridCol w:w="2126"/>
      </w:tblGrid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Nom</w:t>
            </w: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Prénom</w:t>
            </w: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 de naissance</w:t>
            </w: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Qualité</w:t>
            </w:r>
          </w:p>
          <w:p w:rsidR="004D527A" w:rsidRPr="00705A99" w:rsidRDefault="004D527A" w:rsidP="00B62E3D">
            <w:pPr>
              <w:spacing w:before="0"/>
              <w:jc w:val="center"/>
              <w:rPr>
                <w:rFonts w:ascii="Marianne" w:hAnsi="Marianne" w:cs="Arial"/>
                <w:spacing w:val="-24"/>
                <w:sz w:val="20"/>
                <w:szCs w:val="20"/>
              </w:rPr>
            </w:pPr>
            <w:r w:rsidRPr="00705A99">
              <w:rPr>
                <w:rFonts w:ascii="Marianne" w:hAnsi="Marianne" w:cs="Arial"/>
                <w:spacing w:val="-24"/>
                <w:sz w:val="20"/>
                <w:szCs w:val="20"/>
              </w:rPr>
              <w:t>(adulte-enfant)</w:t>
            </w: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Responsable légal</w:t>
            </w: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Téléphone</w:t>
            </w: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D527A" w:rsidTr="00B62E3D">
        <w:tc>
          <w:tcPr>
            <w:tcW w:w="550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527A" w:rsidRDefault="004D527A" w:rsidP="00B62E3D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120715" w:rsidRDefault="004D527A">
      <w:bookmarkStart w:id="0" w:name="_GoBack"/>
      <w:bookmarkEnd w:id="0"/>
    </w:p>
    <w:sectPr w:rsidR="00120715" w:rsidSect="00FC3E61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7A" w:rsidRDefault="004D527A" w:rsidP="004D527A">
      <w:pPr>
        <w:spacing w:before="0"/>
      </w:pPr>
      <w:r>
        <w:separator/>
      </w:r>
    </w:p>
  </w:endnote>
  <w:endnote w:type="continuationSeparator" w:id="0">
    <w:p w:rsidR="004D527A" w:rsidRDefault="004D527A" w:rsidP="004D52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7A" w:rsidRDefault="004D527A" w:rsidP="004D527A">
      <w:pPr>
        <w:spacing w:before="0"/>
      </w:pPr>
      <w:r>
        <w:separator/>
      </w:r>
    </w:p>
  </w:footnote>
  <w:footnote w:type="continuationSeparator" w:id="0">
    <w:p w:rsidR="004D527A" w:rsidRDefault="004D527A" w:rsidP="004D527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7A"/>
    <w:rsid w:val="000961A0"/>
    <w:rsid w:val="00437915"/>
    <w:rsid w:val="00487324"/>
    <w:rsid w:val="004D527A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1A5-718A-48B4-8D41-1210C4AA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7A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527A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527A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4D527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D527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D527A"/>
    <w:rPr>
      <w:rFonts w:ascii="Roboto" w:eastAsiaTheme="minorEastAsia" w:hAnsi="Roboto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D527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4D527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Perrault Ingrid</dc:creator>
  <cp:keywords/>
  <dc:description/>
  <cp:lastModifiedBy>Perrault Ingrid</cp:lastModifiedBy>
  <cp:revision>1</cp:revision>
  <dcterms:created xsi:type="dcterms:W3CDTF">2024-01-18T14:13:00Z</dcterms:created>
  <dcterms:modified xsi:type="dcterms:W3CDTF">2024-01-18T14:14:00Z</dcterms:modified>
</cp:coreProperties>
</file>