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7" w:rsidRPr="00F25404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Séance 1 : </w:t>
      </w:r>
      <w:r w:rsidR="005278D7" w:rsidRPr="00F25404">
        <w:rPr>
          <w:rFonts w:ascii="Verdana" w:eastAsia="Times New Roman" w:hAnsi="Verdana" w:cs="Times New Roman"/>
          <w:sz w:val="20"/>
          <w:szCs w:val="20"/>
          <w:lang w:eastAsia="fr-FR"/>
        </w:rPr>
        <w:t>Niveau CM2</w:t>
      </w:r>
      <w:r w:rsidRPr="00F2540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5278D7" w:rsidRPr="00F2540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:rsidR="006F1835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Préalable culturel : connaître le repas de Thanksgiving</w:t>
      </w:r>
    </w:p>
    <w:p w:rsidR="005278D7" w:rsidRPr="00F25404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Lexique connu :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where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(</w:t>
      </w: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à la suite de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Where’s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Spot ? ou Winnie the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witch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« 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where’s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Wilbur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 »)</w:t>
      </w:r>
    </w:p>
    <w:p w:rsidR="005278D7" w:rsidRPr="00F25404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Fonction langagière à acquérir : 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Do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you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know</w:t>
      </w:r>
    </w:p>
    <w:p w:rsidR="0071357E" w:rsidRPr="00F25404" w:rsidRDefault="0071357E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Lexique à acquérir :</w:t>
      </w:r>
      <w:r w:rsidR="00F25404"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Le</w:t>
      </w:r>
      <w:r w:rsidR="0057714B"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Royaume-Uni.</w:t>
      </w:r>
    </w:p>
    <w:p w:rsidR="00F25404" w:rsidRPr="00F25404" w:rsidRDefault="00F25404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Pour </w:t>
      </w:r>
      <w:proofErr w:type="spellStart"/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pousuivre</w:t>
      </w:r>
      <w:proofErr w:type="spellEnd"/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 :</w:t>
      </w:r>
      <w:r w:rsidRPr="00F25404">
        <w:rPr>
          <w:sz w:val="20"/>
          <w:szCs w:val="20"/>
        </w:rPr>
        <w:t xml:space="preserve"> </w:t>
      </w:r>
      <w:hyperlink r:id="rId5" w:history="1">
        <w:r w:rsidRPr="00F25404">
          <w:rPr>
            <w:rStyle w:val="Lienhypertexte"/>
            <w:rFonts w:ascii="Verdana" w:eastAsia="Times New Roman" w:hAnsi="Verdana" w:cs="Times New Roman"/>
            <w:sz w:val="20"/>
            <w:szCs w:val="20"/>
            <w:lang w:eastAsia="fr-FR"/>
          </w:rPr>
          <w:t>http://www.onyourmarks.org/</w:t>
        </w:r>
      </w:hyperlink>
    </w:p>
    <w:p w:rsidR="00F25404" w:rsidRPr="00F25404" w:rsidRDefault="00F25404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</w:p>
    <w:p w:rsidR="005278D7" w:rsidRPr="00F25404" w:rsidRDefault="00F25404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sz w:val="20"/>
          <w:szCs w:val="20"/>
          <w:lang w:eastAsia="fr-FR"/>
        </w:rPr>
        <w:t>Déroulement :</w:t>
      </w:r>
    </w:p>
    <w:p w:rsidR="005278D7" w:rsidRPr="00F25404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Pour faire accéder au sens, se placer devant </w:t>
      </w:r>
      <w:proofErr w:type="gramStart"/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une</w:t>
      </w:r>
      <w:proofErr w:type="gramEnd"/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planis</w:t>
      </w:r>
      <w:r w:rsidR="0071357E"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p</w:t>
      </w: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hère ou globe et demander :</w:t>
      </w:r>
    </w:p>
    <w:p w:rsidR="005278D7" w:rsidRPr="00F25404" w:rsidRDefault="005278D7" w:rsidP="005278D7">
      <w:pPr>
        <w:pStyle w:val="Paragraphedeliste"/>
        <w:numPr>
          <w:ilvl w:val="0"/>
          <w:numId w:val="1"/>
        </w:num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Do you know where Turkey </w:t>
      </w:r>
      <w:proofErr w:type="gram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is ?</w:t>
      </w:r>
      <w:proofErr w:type="gramEnd"/>
    </w:p>
    <w:p w:rsidR="005278D7" w:rsidRPr="00F25404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Les élèves devineront, un élève se déplacera, pointera sur la Turquie et vous l’aiderez à répondre :</w:t>
      </w:r>
    </w:p>
    <w:p w:rsidR="005278D7" w:rsidRPr="00F25404" w:rsidRDefault="005278D7" w:rsidP="00F25404">
      <w:pPr>
        <w:pStyle w:val="Paragraphedeliste"/>
        <w:numPr>
          <w:ilvl w:val="0"/>
          <w:numId w:val="1"/>
        </w:num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Turkey is here, sir (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ou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miz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).</w:t>
      </w:r>
    </w:p>
    <w:p w:rsidR="00F25404" w:rsidRPr="00F25404" w:rsidRDefault="00F25404" w:rsidP="00F25404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Les pays seront appris et coloriés sur une carte.</w:t>
      </w:r>
    </w:p>
    <w:p w:rsidR="00F25404" w:rsidRPr="00F25404" w:rsidRDefault="00F25404" w:rsidP="00F25404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</w:pPr>
      <w:proofErr w:type="spellStart"/>
      <w:r w:rsidRPr="00F25404"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  <w:t>Tâche</w:t>
      </w:r>
      <w:proofErr w:type="spellEnd"/>
      <w:r w:rsidRPr="00F25404"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  <w:t xml:space="preserve"> </w:t>
      </w:r>
      <w:proofErr w:type="gramStart"/>
      <w:r w:rsidRPr="00F25404"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  <w:t>communicative :Drama</w:t>
      </w:r>
      <w:proofErr w:type="gramEnd"/>
      <w:r w:rsidRPr="00F25404"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  <w:t> :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Teacher and students :geography ! </w:t>
      </w:r>
    </w:p>
    <w:p w:rsidR="00F25404" w:rsidRPr="00F25404" w:rsidRDefault="00F25404" w:rsidP="00F25404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Les élèves joueront</w:t>
      </w: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ce dialogue</w:t>
      </w:r>
      <w:r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 devant la</w:t>
      </w: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 xml:space="preserve"> carte 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:- Kevin, come </w:t>
      </w:r>
      <w:proofErr w:type="spell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>here</w:t>
      </w:r>
      <w:proofErr w:type="spell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. 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Where is </w:t>
      </w:r>
      <w:proofErr w:type="gramStart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Wales ?</w:t>
      </w:r>
      <w:proofErr w:type="gramEnd"/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-Wales is here. </w:t>
      </w:r>
      <w:r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–Excellent, t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hank you, sit down.</w:t>
      </w:r>
    </w:p>
    <w:p w:rsidR="005278D7" w:rsidRPr="00F25404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val="en-US" w:eastAsia="fr-FR"/>
        </w:rPr>
        <w:t xml:space="preserve"> </w:t>
      </w:r>
    </w:p>
    <w:p w:rsidR="00677761" w:rsidRPr="00F25404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England +Scotland + Wales = Great Britain </w:t>
      </w:r>
    </w:p>
    <w:p w:rsidR="00677761" w:rsidRPr="00F25404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Great Britain </w:t>
      </w:r>
      <w:r w:rsidR="0057714B"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+</w:t>
      </w:r>
      <w:r w:rsidR="00FE5278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</w:t>
      </w:r>
      <w:r w:rsidR="0057714B"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Ulste</w:t>
      </w:r>
      <w:r w:rsidR="00FE5278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r (Northern Ireland)</w:t>
      </w:r>
      <w:r w:rsidR="0057714B"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=United Kingdom </w:t>
      </w:r>
    </w:p>
    <w:p w:rsidR="00677761" w:rsidRPr="00F25404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United Kingdom + Eire</w:t>
      </w:r>
      <w:r w:rsidR="00FE5278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(Republic of Ireland) 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= British Isles</w:t>
      </w:r>
    </w:p>
    <w:p w:rsidR="0057714B" w:rsidRPr="00FE5278" w:rsidRDefault="0057714B" w:rsidP="0057714B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5"/>
          <w:szCs w:val="25"/>
          <w:lang w:val="en-US" w:eastAsia="fr-FR"/>
        </w:rPr>
      </w:pPr>
      <w:r w:rsidRPr="00FE5278">
        <w:rPr>
          <w:rFonts w:ascii="Verdana" w:eastAsia="Times New Roman" w:hAnsi="Verdana" w:cs="Times New Roman"/>
          <w:noProof/>
          <w:color w:val="005C9C"/>
          <w:sz w:val="25"/>
          <w:szCs w:val="25"/>
          <w:lang w:val="en-US" w:eastAsia="fr-FR"/>
        </w:rPr>
        <w:t xml:space="preserve">                          </w:t>
      </w:r>
    </w:p>
    <w:p w:rsidR="0057714B" w:rsidRDefault="0057714B" w:rsidP="0057714B">
      <w:pPr>
        <w:spacing w:after="100" w:line="240" w:lineRule="auto"/>
        <w:outlineLvl w:val="1"/>
        <w:rPr>
          <w:rFonts w:ascii="Verdana" w:hAnsi="Verdana"/>
          <w:b/>
          <w:bCs/>
          <w:color w:val="FF6666"/>
          <w:sz w:val="15"/>
          <w:szCs w:val="15"/>
          <w:lang w:val="en-US"/>
        </w:rPr>
      </w:pPr>
      <w:r w:rsidRPr="0057714B">
        <w:rPr>
          <w:rFonts w:ascii="Verdana" w:hAnsi="Verdana"/>
          <w:color w:val="000000"/>
          <w:sz w:val="15"/>
          <w:szCs w:val="15"/>
          <w:lang w:val="en-US"/>
        </w:rPr>
        <w:t xml:space="preserve">KEY </w:t>
      </w:r>
      <w:proofErr w:type="gramStart"/>
      <w:r w:rsidRPr="0057714B">
        <w:rPr>
          <w:rFonts w:ascii="Verdana" w:hAnsi="Verdana"/>
          <w:color w:val="000000"/>
          <w:sz w:val="15"/>
          <w:szCs w:val="15"/>
          <w:lang w:val="en-US"/>
        </w:rPr>
        <w:t>to MAP :</w:t>
      </w:r>
      <w:proofErr w:type="gramEnd"/>
      <w:r w:rsidRPr="0057714B">
        <w:rPr>
          <w:rFonts w:ascii="Verdana" w:hAnsi="Verdana"/>
          <w:color w:val="666666"/>
          <w:lang w:val="en-US"/>
        </w:rPr>
        <w:br/>
      </w:r>
      <w:r w:rsidRPr="0057714B">
        <w:rPr>
          <w:rFonts w:ascii="Verdana" w:hAnsi="Verdana"/>
          <w:b/>
          <w:bCs/>
          <w:color w:val="FF3333"/>
          <w:sz w:val="15"/>
          <w:szCs w:val="15"/>
          <w:lang w:val="en-US"/>
        </w:rPr>
        <w:t xml:space="preserve">RED - England </w:t>
      </w:r>
      <w:r>
        <w:rPr>
          <w:rFonts w:ascii="Verdana" w:hAnsi="Verdana"/>
          <w:b/>
          <w:bCs/>
          <w:color w:val="FF3333"/>
          <w:sz w:val="15"/>
          <w:szCs w:val="15"/>
          <w:lang w:val="en-US"/>
        </w:rPr>
        <w:t xml:space="preserve">             </w:t>
      </w:r>
      <w:r w:rsidRPr="0057714B">
        <w:rPr>
          <w:rFonts w:ascii="Verdana" w:hAnsi="Verdana"/>
          <w:color w:val="666666"/>
          <w:lang w:val="en-US"/>
        </w:rPr>
        <w:br/>
      </w:r>
      <w:r w:rsidRPr="0057714B">
        <w:rPr>
          <w:rFonts w:ascii="Verdana" w:hAnsi="Verdana"/>
          <w:b/>
          <w:bCs/>
          <w:color w:val="FF6666"/>
          <w:sz w:val="15"/>
          <w:szCs w:val="15"/>
          <w:lang w:val="en-US"/>
        </w:rPr>
        <w:t>PINK - Wales, Scotland and Ulster</w:t>
      </w:r>
    </w:p>
    <w:p w:rsidR="0057714B" w:rsidRDefault="0057714B" w:rsidP="0057714B">
      <w:pPr>
        <w:spacing w:after="100" w:line="240" w:lineRule="auto"/>
        <w:outlineLvl w:val="1"/>
        <w:rPr>
          <w:rFonts w:ascii="Verdana" w:hAnsi="Verdana"/>
          <w:b/>
          <w:bCs/>
          <w:color w:val="FF6666"/>
          <w:sz w:val="15"/>
          <w:szCs w:val="15"/>
          <w:lang w:val="en-US"/>
        </w:rPr>
      </w:pPr>
    </w:p>
    <w:p w:rsidR="0057714B" w:rsidRDefault="0057714B" w:rsidP="0057714B">
      <w:pPr>
        <w:spacing w:after="100" w:line="240" w:lineRule="auto"/>
        <w:outlineLvl w:val="1"/>
        <w:rPr>
          <w:rFonts w:ascii="Verdana" w:hAnsi="Verdana"/>
          <w:b/>
          <w:bCs/>
          <w:color w:val="FF6666"/>
          <w:sz w:val="15"/>
          <w:szCs w:val="15"/>
          <w:lang w:val="en-US"/>
        </w:rPr>
      </w:pPr>
      <w:r w:rsidRPr="0057714B">
        <w:rPr>
          <w:rFonts w:ascii="Verdana" w:hAnsi="Verdana"/>
          <w:b/>
          <w:bCs/>
          <w:color w:val="000000"/>
          <w:sz w:val="20"/>
          <w:szCs w:val="20"/>
          <w:lang w:val="en-US"/>
        </w:rPr>
        <w:t>White -R</w:t>
      </w:r>
      <w:r w:rsidRPr="0057714B">
        <w:rPr>
          <w:rFonts w:ascii="Verdana" w:hAnsi="Verdana"/>
          <w:b/>
          <w:bCs/>
          <w:sz w:val="20"/>
          <w:szCs w:val="20"/>
          <w:lang w:val="en-US"/>
        </w:rPr>
        <w:t>EPUBLIC of IRELAND - EIRE</w:t>
      </w:r>
    </w:p>
    <w:p w:rsidR="00677761" w:rsidRDefault="0057714B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5"/>
          <w:szCs w:val="25"/>
          <w:lang w:val="en-US" w:eastAsia="fr-FR"/>
        </w:rPr>
      </w:pPr>
      <w:r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drawing>
          <wp:inline distT="0" distB="0" distL="0" distR="0">
            <wp:extent cx="1905000" cy="2349500"/>
            <wp:effectExtent l="19050" t="0" r="0" b="0"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4B" w:rsidRPr="0057714B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5"/>
          <w:szCs w:val="25"/>
          <w:lang w:eastAsia="fr-FR"/>
        </w:rPr>
      </w:pPr>
      <w:r w:rsidRPr="00F25404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lastRenderedPageBreak/>
        <w:t>Et le drapeau correspondant :</w:t>
      </w:r>
      <w:r w:rsidRPr="00F25404">
        <w:rPr>
          <w:rFonts w:ascii="Verdana" w:eastAsia="Times New Roman" w:hAnsi="Verdana" w:cs="Times New Roman"/>
          <w:i/>
          <w:color w:val="005C9C"/>
          <w:sz w:val="20"/>
          <w:szCs w:val="20"/>
          <w:lang w:eastAsia="fr-FR"/>
        </w:rPr>
        <w:t xml:space="preserve"> The Union Jack</w:t>
      </w:r>
      <w:r w:rsidR="0057714B"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drawing>
          <wp:inline distT="0" distB="0" distL="0" distR="0">
            <wp:extent cx="1329944" cy="977900"/>
            <wp:effectExtent l="19050" t="0" r="3556" b="0"/>
            <wp:docPr id="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44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4B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  <w:r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drawing>
          <wp:inline distT="0" distB="0" distL="0" distR="0">
            <wp:extent cx="4114800" cy="551180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78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FE5278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FE5278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  <w:r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t>Et plus d’exercices ici (B2i) :</w:t>
      </w:r>
    </w:p>
    <w:p w:rsidR="00FE5278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  <w:hyperlink r:id="rId9" w:history="1">
        <w:r w:rsidRPr="009E68BF">
          <w:rPr>
            <w:rStyle w:val="Lienhypertexte"/>
            <w:rFonts w:ascii="Verdana" w:eastAsia="Times New Roman" w:hAnsi="Verdana" w:cs="Times New Roman"/>
            <w:noProof/>
            <w:sz w:val="25"/>
            <w:szCs w:val="25"/>
            <w:lang w:eastAsia="fr-FR"/>
          </w:rPr>
          <w:t>http://colleges.ac-rouen.fr/lemaitre/anglais/cesar_english/exercices/bi/bI.htm</w:t>
        </w:r>
      </w:hyperlink>
    </w:p>
    <w:p w:rsidR="00FE5278" w:rsidRDefault="00FE5278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  <w:r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lastRenderedPageBreak/>
        <w:drawing>
          <wp:inline distT="0" distB="0" distL="0" distR="0">
            <wp:extent cx="6188710" cy="4562480"/>
            <wp:effectExtent l="1905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</w:pPr>
      <w:r>
        <w:rPr>
          <w:rFonts w:ascii="Verdana" w:eastAsia="Times New Roman" w:hAnsi="Verdana" w:cs="Times New Roman"/>
          <w:noProof/>
          <w:color w:val="005C9C"/>
          <w:sz w:val="25"/>
          <w:szCs w:val="25"/>
          <w:lang w:eastAsia="fr-FR"/>
        </w:rPr>
        <w:drawing>
          <wp:inline distT="0" distB="0" distL="0" distR="0">
            <wp:extent cx="5270500" cy="2971800"/>
            <wp:effectExtent l="1905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5"/>
          <w:szCs w:val="25"/>
          <w:lang w:eastAsia="fr-FR"/>
        </w:rPr>
      </w:pPr>
    </w:p>
    <w:p w:rsidR="00D702E7" w:rsidRDefault="00D702E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5"/>
          <w:szCs w:val="25"/>
          <w:lang w:eastAsia="fr-FR"/>
        </w:rPr>
      </w:pPr>
    </w:p>
    <w:p w:rsidR="004D189B" w:rsidRDefault="004D189B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</w:p>
    <w:p w:rsidR="005278D7" w:rsidRPr="004D189B" w:rsidRDefault="00677761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u w:val="single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u w:val="single"/>
          <w:lang w:eastAsia="fr-FR"/>
        </w:rPr>
        <w:lastRenderedPageBreak/>
        <w:t xml:space="preserve">Séance 2 </w:t>
      </w: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proofErr w:type="gramStart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Listen ;</w:t>
      </w:r>
      <w:proofErr w:type="gramEnd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this is a joke :</w:t>
      </w: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proofErr w:type="gramStart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Teacher :</w:t>
      </w:r>
      <w:proofErr w:type="gramEnd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 »Who can tell where Turkey is ? »</w:t>
      </w: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Dumb </w:t>
      </w:r>
      <w:proofErr w:type="gramStart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>Donald :</w:t>
      </w:r>
      <w:proofErr w:type="gramEnd"/>
      <w:r w:rsidRPr="004D189B"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  <w:t xml:space="preserve"> “We ate ours last Thanksgiving, Miss”</w:t>
      </w: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color w:val="005C9C"/>
          <w:sz w:val="20"/>
          <w:szCs w:val="20"/>
          <w:lang w:val="en-US" w:eastAsia="fr-FR"/>
        </w:rPr>
      </w:pP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sz w:val="20"/>
          <w:szCs w:val="20"/>
          <w:lang w:val="en-US"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Demander les mots reconnus : </w:t>
      </w:r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Donald ? </w:t>
      </w:r>
      <w:proofErr w:type="gramStart"/>
      <w:r w:rsidRPr="004D189B">
        <w:rPr>
          <w:rFonts w:ascii="Verdana" w:eastAsia="Times New Roman" w:hAnsi="Verdana" w:cs="Times New Roman"/>
          <w:i/>
          <w:sz w:val="20"/>
          <w:szCs w:val="20"/>
          <w:lang w:val="en-US" w:eastAsia="fr-FR"/>
        </w:rPr>
        <w:t>Thanksgiving ?</w:t>
      </w:r>
      <w:proofErr w:type="gramEnd"/>
      <w:r w:rsidRPr="004D189B">
        <w:rPr>
          <w:rFonts w:ascii="Verdana" w:eastAsia="Times New Roman" w:hAnsi="Verdana" w:cs="Times New Roman"/>
          <w:i/>
          <w:sz w:val="20"/>
          <w:szCs w:val="20"/>
          <w:lang w:val="en-US" w:eastAsia="fr-FR"/>
        </w:rPr>
        <w:t xml:space="preserve"> </w:t>
      </w:r>
      <w:proofErr w:type="gramStart"/>
      <w:r w:rsidRPr="004D189B">
        <w:rPr>
          <w:rFonts w:ascii="Verdana" w:eastAsia="Times New Roman" w:hAnsi="Verdana" w:cs="Times New Roman"/>
          <w:i/>
          <w:sz w:val="20"/>
          <w:szCs w:val="20"/>
          <w:lang w:val="en-US" w:eastAsia="fr-FR"/>
        </w:rPr>
        <w:t>Miss ?</w:t>
      </w:r>
      <w:proofErr w:type="gramEnd"/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Chercher le rapport entre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Turkey</w:t>
      </w:r>
      <w:proofErr w:type="spellEnd"/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la question et </w:t>
      </w:r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Thanksgiving</w:t>
      </w: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la réponse…</w:t>
      </w: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6F1835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>Faire deviner le sens de « 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we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ate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ours</w:t>
      </w: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>… »</w:t>
      </w:r>
    </w:p>
    <w:p w:rsidR="004D189B" w:rsidRPr="004D189B" w:rsidRDefault="006F1835" w:rsidP="005278D7">
      <w:pPr>
        <w:spacing w:after="10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u w:val="single"/>
          <w:lang w:eastAsia="fr-FR"/>
        </w:rPr>
        <w:t>Grammaire </w:t>
      </w: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>:</w:t>
      </w:r>
    </w:p>
    <w:p w:rsidR="004D189B" w:rsidRPr="004D189B" w:rsidRDefault="004D189B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lang w:eastAsia="fr-FR"/>
        </w:rPr>
        <w:t>-</w:t>
      </w:r>
      <w:r w:rsidR="006F1835"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préciser que </w:t>
      </w:r>
      <w:proofErr w:type="spellStart"/>
      <w:r w:rsidR="006F1835"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ate</w:t>
      </w:r>
      <w:proofErr w:type="spellEnd"/>
      <w:r w:rsidR="006F1835"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</w:t>
      </w:r>
      <w:r w:rsidR="006F1835" w:rsidRPr="004D189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est le passé </w:t>
      </w:r>
      <w:proofErr w:type="gramStart"/>
      <w:r w:rsidR="006F1835" w:rsidRPr="004D189B">
        <w:rPr>
          <w:rFonts w:ascii="Verdana" w:eastAsia="Times New Roman" w:hAnsi="Verdana" w:cs="Times New Roman"/>
          <w:sz w:val="20"/>
          <w:szCs w:val="20"/>
          <w:lang w:eastAsia="fr-FR"/>
        </w:rPr>
        <w:t>de</w:t>
      </w:r>
      <w:r w:rsidR="006F1835"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</w:t>
      </w:r>
      <w:proofErr w:type="spellStart"/>
      <w:r w:rsidR="006F1835"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eat</w:t>
      </w:r>
      <w:proofErr w:type="spellEnd"/>
      <w:proofErr w:type="gramEnd"/>
      <w:r w:rsidR="006F1835"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.</w:t>
      </w:r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</w:t>
      </w:r>
    </w:p>
    <w:p w:rsidR="006F1835" w:rsidRPr="004D189B" w:rsidRDefault="004D189B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- ours : ours avec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we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 </w:t>
      </w:r>
      <w:proofErr w:type="gram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:en</w:t>
      </w:r>
      <w:proofErr w:type="gram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comparaison avec I et mine</w:t>
      </w:r>
    </w:p>
    <w:p w:rsidR="004D189B" w:rsidRPr="004D189B" w:rsidRDefault="004D189B" w:rsidP="005278D7">
      <w:pPr>
        <w:spacing w:after="100" w:line="240" w:lineRule="auto"/>
        <w:outlineLvl w:val="1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sz w:val="20"/>
          <w:szCs w:val="20"/>
          <w:u w:val="single"/>
          <w:lang w:eastAsia="fr-FR"/>
        </w:rPr>
        <w:t>Lexique</w:t>
      </w:r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: last, ours,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dumb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(connaissent-ils le film avec Jim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Carrey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« 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Dumb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 xml:space="preserve"> and </w:t>
      </w:r>
      <w:proofErr w:type="spellStart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Dumber</w:t>
      </w:r>
      <w:proofErr w:type="spellEnd"/>
      <w:r w:rsidRPr="004D189B">
        <w:rPr>
          <w:rFonts w:ascii="Verdana" w:eastAsia="Times New Roman" w:hAnsi="Verdana" w:cs="Times New Roman"/>
          <w:i/>
          <w:sz w:val="20"/>
          <w:szCs w:val="20"/>
          <w:lang w:eastAsia="fr-FR"/>
        </w:rPr>
        <w:t> ? »)</w:t>
      </w:r>
    </w:p>
    <w:p w:rsidR="004D189B" w:rsidRPr="004D189B" w:rsidRDefault="004D189B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</w:p>
    <w:p w:rsidR="005278D7" w:rsidRPr="005278D7" w:rsidRDefault="005278D7" w:rsidP="005278D7">
      <w:pPr>
        <w:spacing w:after="100" w:line="240" w:lineRule="auto"/>
        <w:outlineLvl w:val="1"/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</w:pPr>
      <w:proofErr w:type="spellStart"/>
      <w:r w:rsidRPr="005278D7">
        <w:rPr>
          <w:rFonts w:ascii="Verdana" w:eastAsia="Times New Roman" w:hAnsi="Verdana" w:cs="Times New Roman"/>
          <w:color w:val="005C9C"/>
          <w:sz w:val="20"/>
          <w:szCs w:val="20"/>
          <w:lang w:eastAsia="fr-FR"/>
        </w:rPr>
        <w:t>Definition</w:t>
      </w:r>
      <w:proofErr w:type="spellEnd"/>
    </w:p>
    <w:p w:rsidR="00CF7B69" w:rsidRPr="004D189B" w:rsidRDefault="005278D7" w:rsidP="005278D7">
      <w:pPr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fr-FR"/>
        </w:rPr>
      </w:pPr>
      <w:proofErr w:type="gramStart"/>
      <w:r w:rsidRPr="004D189B">
        <w:rPr>
          <w:rFonts w:ascii="Verdana" w:eastAsia="Times New Roman" w:hAnsi="Verdana" w:cs="Times New Roman"/>
          <w:b/>
          <w:bCs/>
          <w:color w:val="005C9C"/>
          <w:sz w:val="20"/>
          <w:szCs w:val="20"/>
          <w:lang w:val="en-US" w:eastAsia="fr-FR"/>
        </w:rPr>
        <w:t>dumb</w:t>
      </w:r>
      <w:proofErr w:type="gramEnd"/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(STUPID) </w:t>
      </w:r>
      <w:hyperlink r:id="rId12" w:history="1">
        <w:r w:rsidRPr="004D189B">
          <w:rPr>
            <w:rFonts w:ascii="Verdana" w:eastAsia="Times New Roman" w:hAnsi="Verdana" w:cs="Times New Roman"/>
            <w:noProof/>
            <w:color w:val="005C9C"/>
            <w:sz w:val="20"/>
            <w:szCs w:val="20"/>
            <w:lang w:eastAsia="fr-FR"/>
          </w:rPr>
          <w:drawing>
            <wp:inline distT="0" distB="0" distL="0" distR="0">
              <wp:extent cx="63500" cy="190500"/>
              <wp:effectExtent l="19050" t="0" r="0" b="0"/>
              <wp:docPr id="1" name="Image 1" descr="Phonetic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honetic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D189B">
          <w:rPr>
            <w:rFonts w:ascii="Verdana" w:eastAsia="Times New Roman" w:hAnsi="Verdana" w:cs="Times New Roman"/>
            <w:noProof/>
            <w:color w:val="005C9C"/>
            <w:sz w:val="20"/>
            <w:szCs w:val="20"/>
            <w:lang w:eastAsia="fr-FR"/>
          </w:rPr>
          <w:drawing>
            <wp:inline distT="0" distB="0" distL="0" distR="0">
              <wp:extent cx="101600" cy="190500"/>
              <wp:effectExtent l="19050" t="0" r="0" b="0"/>
              <wp:docPr id="2" name="Image 2" descr="Phonetic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honetic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D189B">
          <w:rPr>
            <w:rFonts w:ascii="Verdana" w:eastAsia="Times New Roman" w:hAnsi="Verdana" w:cs="Times New Roman"/>
            <w:noProof/>
            <w:color w:val="005C9C"/>
            <w:sz w:val="20"/>
            <w:szCs w:val="20"/>
            <w:lang w:eastAsia="fr-FR"/>
          </w:rPr>
          <w:drawing>
            <wp:inline distT="0" distB="0" distL="0" distR="0">
              <wp:extent cx="101600" cy="190500"/>
              <wp:effectExtent l="19050" t="0" r="0" b="0"/>
              <wp:docPr id="3" name="Image 3" descr="Phonetic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honetic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D189B">
          <w:rPr>
            <w:rFonts w:ascii="Verdana" w:eastAsia="Times New Roman" w:hAnsi="Verdana" w:cs="Times New Roman"/>
            <w:noProof/>
            <w:color w:val="005C9C"/>
            <w:sz w:val="20"/>
            <w:szCs w:val="20"/>
            <w:lang w:eastAsia="fr-FR"/>
          </w:rPr>
          <w:drawing>
            <wp:inline distT="0" distB="0" distL="0" distR="0">
              <wp:extent cx="139700" cy="190500"/>
              <wp:effectExtent l="19050" t="0" r="0" b="0"/>
              <wp:docPr id="4" name="Image 4" descr="Phonetic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honetic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7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D189B">
          <w:rPr>
            <w:rFonts w:ascii="Verdana" w:eastAsia="Times New Roman" w:hAnsi="Verdana" w:cs="Times New Roman"/>
            <w:noProof/>
            <w:color w:val="005C9C"/>
            <w:sz w:val="20"/>
            <w:szCs w:val="20"/>
            <w:lang w:eastAsia="fr-FR"/>
          </w:rPr>
          <w:drawing>
            <wp:inline distT="0" distB="0" distL="0" distR="0">
              <wp:extent cx="63500" cy="190500"/>
              <wp:effectExtent l="19050" t="0" r="0" b="0"/>
              <wp:docPr id="5" name="Image 5" descr="Phonetic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honetic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  </w:t>
      </w:r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br/>
      </w:r>
      <w:r w:rsidRPr="004D189B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adjective</w:t>
      </w:r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t xml:space="preserve"> MAINLY US INFORMAL</w:t>
      </w:r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br/>
        <w:t>stupid and annoying:</w:t>
      </w:r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br/>
      </w:r>
      <w:r w:rsidRPr="004D189B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fr-FR"/>
        </w:rPr>
        <w:t>Are they brave or just dumb?</w:t>
      </w:r>
      <w:r w:rsidRPr="004D189B">
        <w:rPr>
          <w:rFonts w:ascii="Verdana" w:eastAsia="Times New Roman" w:hAnsi="Verdana" w:cs="Times New Roman"/>
          <w:color w:val="000000"/>
          <w:sz w:val="20"/>
          <w:szCs w:val="20"/>
          <w:lang w:val="en-US" w:eastAsia="fr-FR"/>
        </w:rPr>
        <w:br/>
      </w:r>
      <w:r w:rsidRPr="004D189B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val="en-US" w:eastAsia="fr-FR"/>
        </w:rPr>
        <w:t>What a dumb idea!</w:t>
      </w:r>
    </w:p>
    <w:p w:rsidR="004D189B" w:rsidRPr="004D189B" w:rsidRDefault="0057714B" w:rsidP="005278D7">
      <w:pPr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iCs/>
          <w:sz w:val="20"/>
          <w:szCs w:val="20"/>
          <w:u w:val="single"/>
          <w:lang w:eastAsia="fr-FR"/>
        </w:rPr>
        <w:t>Phonologie</w:t>
      </w:r>
      <w:r w:rsidRPr="004D189B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 : le son /</w:t>
      </w:r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drawing>
          <wp:inline distT="0" distB="0" distL="0" distR="0">
            <wp:extent cx="101600" cy="190500"/>
            <wp:effectExtent l="19050" t="0" r="0" b="0"/>
            <wp:docPr id="9" name="Image 3" descr="Phonetic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tic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9B">
        <w:rPr>
          <w:rFonts w:ascii="Verdana" w:eastAsia="Times New Roman" w:hAnsi="Verdana" w:cs="Times New Roman"/>
          <w:iCs/>
          <w:sz w:val="20"/>
          <w:szCs w:val="20"/>
          <w:lang w:eastAsia="fr-FR"/>
        </w:rPr>
        <w:t>/</w:t>
      </w:r>
    </w:p>
    <w:p w:rsidR="0057714B" w:rsidRPr="004D189B" w:rsidRDefault="004D189B" w:rsidP="005278D7">
      <w:pPr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</w:pPr>
      <w:proofErr w:type="spellStart"/>
      <w:r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Listen</w:t>
      </w:r>
      <w:proofErr w:type="spellEnd"/>
      <w:r w:rsidR="0057714B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: bus, </w:t>
      </w:r>
      <w:proofErr w:type="spellStart"/>
      <w:r w:rsidR="0057714B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dumb</w:t>
      </w:r>
      <w:proofErr w:type="spellEnd"/>
      <w:r w:rsidR="0057714B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, </w:t>
      </w:r>
      <w:proofErr w:type="spellStart"/>
      <w:r w:rsidR="006F1835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mum</w:t>
      </w:r>
      <w:proofErr w:type="spellEnd"/>
      <w:r w:rsidR="006F1835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, </w:t>
      </w:r>
      <w:proofErr w:type="spellStart"/>
      <w:r w:rsidR="006F1835" w:rsidRPr="004D189B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sky</w:t>
      </w:r>
      <w:proofErr w:type="spellEnd"/>
    </w:p>
    <w:p w:rsidR="006F1835" w:rsidRDefault="006F1835" w:rsidP="005278D7">
      <w:pPr>
        <w:rPr>
          <w:rFonts w:ascii="Verdana" w:eastAsia="Times New Roman" w:hAnsi="Verdana" w:cs="Times New Roman"/>
          <w:i/>
          <w:iCs/>
          <w:sz w:val="20"/>
          <w:szCs w:val="20"/>
          <w:lang w:val="en-US" w:eastAsia="fr-FR"/>
        </w:rPr>
      </w:pPr>
      <w:r w:rsidRPr="004D189B">
        <w:rPr>
          <w:rFonts w:ascii="Verdana" w:eastAsia="Times New Roman" w:hAnsi="Verdana" w:cs="Times New Roman"/>
          <w:i/>
          <w:iCs/>
          <w:sz w:val="20"/>
          <w:szCs w:val="20"/>
          <w:lang w:val="en-US" w:eastAsia="fr-FR"/>
        </w:rPr>
        <w:t xml:space="preserve">Which is the odd one </w:t>
      </w:r>
      <w:proofErr w:type="gramStart"/>
      <w:r w:rsidRPr="004D189B">
        <w:rPr>
          <w:rFonts w:ascii="Verdana" w:eastAsia="Times New Roman" w:hAnsi="Verdana" w:cs="Times New Roman"/>
          <w:i/>
          <w:iCs/>
          <w:sz w:val="20"/>
          <w:szCs w:val="20"/>
          <w:lang w:val="en-US" w:eastAsia="fr-FR"/>
        </w:rPr>
        <w:t>out ?</w:t>
      </w:r>
      <w:proofErr w:type="gramEnd"/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t xml:space="preserve"> </w:t>
      </w:r>
      <w:proofErr w:type="spellStart"/>
      <w:proofErr w:type="gramStart"/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t>réponse</w:t>
      </w:r>
      <w:proofErr w:type="spellEnd"/>
      <w:proofErr w:type="gramEnd"/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t xml:space="preserve"> </w:t>
      </w:r>
      <w:proofErr w:type="spellStart"/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t>attendue</w:t>
      </w:r>
      <w:proofErr w:type="spellEnd"/>
      <w:r w:rsidRPr="004D189B">
        <w:rPr>
          <w:rFonts w:ascii="Verdana" w:eastAsia="Times New Roman" w:hAnsi="Verdana" w:cs="Times New Roman"/>
          <w:iCs/>
          <w:sz w:val="20"/>
          <w:szCs w:val="20"/>
          <w:lang w:val="en-US" w:eastAsia="fr-FR"/>
        </w:rPr>
        <w:t xml:space="preserve"> : </w:t>
      </w:r>
      <w:r w:rsidRPr="004D189B">
        <w:rPr>
          <w:rFonts w:ascii="Verdana" w:eastAsia="Times New Roman" w:hAnsi="Verdana" w:cs="Times New Roman"/>
          <w:i/>
          <w:iCs/>
          <w:sz w:val="20"/>
          <w:szCs w:val="20"/>
          <w:lang w:val="en-US" w:eastAsia="fr-FR"/>
        </w:rPr>
        <w:t>4</w:t>
      </w:r>
    </w:p>
    <w:p w:rsidR="004D189B" w:rsidRDefault="004D189B" w:rsidP="005278D7">
      <w:pPr>
        <w:rPr>
          <w:rFonts w:ascii="Verdana" w:eastAsia="Times New Roman" w:hAnsi="Verdana" w:cs="Times New Roman"/>
          <w:i/>
          <w:iCs/>
          <w:sz w:val="20"/>
          <w:szCs w:val="20"/>
          <w:lang w:val="en-US" w:eastAsia="fr-FR"/>
        </w:rPr>
      </w:pPr>
    </w:p>
    <w:p w:rsidR="004D189B" w:rsidRPr="004D189B" w:rsidRDefault="004D189B" w:rsidP="005278D7">
      <w:pPr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4D189B">
        <w:rPr>
          <w:rFonts w:ascii="Verdana" w:eastAsia="Times New Roman" w:hAnsi="Verdana" w:cs="Times New Roman"/>
          <w:iCs/>
          <w:sz w:val="20"/>
          <w:szCs w:val="20"/>
          <w:u w:val="single"/>
          <w:lang w:eastAsia="fr-FR"/>
        </w:rPr>
        <w:t>Interculturel</w:t>
      </w:r>
      <w:r w:rsidRPr="004D189B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 : connaissent-ils des blagues en français où 2 homonymes prêtent à confusion ?</w:t>
      </w:r>
    </w:p>
    <w:p w:rsidR="005278D7" w:rsidRPr="004D189B" w:rsidRDefault="005278D7" w:rsidP="005278D7">
      <w:pPr>
        <w:rPr>
          <w:rFonts w:ascii="Verdana" w:eastAsia="Times New Roman" w:hAnsi="Verdana" w:cs="Times New Roman"/>
          <w:i/>
          <w:iCs/>
          <w:color w:val="666666"/>
          <w:sz w:val="24"/>
          <w:lang w:eastAsia="fr-FR"/>
        </w:rPr>
      </w:pPr>
    </w:p>
    <w:p w:rsidR="005278D7" w:rsidRPr="004D189B" w:rsidRDefault="005278D7" w:rsidP="005278D7">
      <w:pPr>
        <w:rPr>
          <w:rFonts w:ascii="Verdana" w:eastAsia="Times New Roman" w:hAnsi="Verdana" w:cs="Times New Roman"/>
          <w:i/>
          <w:iCs/>
          <w:color w:val="666666"/>
          <w:sz w:val="24"/>
          <w:lang w:eastAsia="fr-FR"/>
        </w:rPr>
      </w:pPr>
    </w:p>
    <w:p w:rsidR="005278D7" w:rsidRPr="004D189B" w:rsidRDefault="005278D7" w:rsidP="005278D7">
      <w:pPr>
        <w:rPr>
          <w:rFonts w:ascii="Verdana" w:eastAsia="Times New Roman" w:hAnsi="Verdana" w:cs="Times New Roman"/>
          <w:i/>
          <w:iCs/>
          <w:color w:val="666666"/>
          <w:sz w:val="24"/>
          <w:lang w:eastAsia="fr-FR"/>
        </w:rPr>
      </w:pPr>
    </w:p>
    <w:p w:rsidR="005278D7" w:rsidRPr="004D189B" w:rsidRDefault="005278D7" w:rsidP="005278D7"/>
    <w:sectPr w:rsidR="005278D7" w:rsidRPr="004D189B" w:rsidSect="00D702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4D1A"/>
    <w:multiLevelType w:val="hybridMultilevel"/>
    <w:tmpl w:val="671AB0F6"/>
    <w:lvl w:ilvl="0" w:tplc="FB7203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78D7"/>
    <w:rsid w:val="004D189B"/>
    <w:rsid w:val="005278D7"/>
    <w:rsid w:val="0057714B"/>
    <w:rsid w:val="00677761"/>
    <w:rsid w:val="006F1835"/>
    <w:rsid w:val="0071357E"/>
    <w:rsid w:val="00C66A33"/>
    <w:rsid w:val="00CF7B69"/>
    <w:rsid w:val="00D103EB"/>
    <w:rsid w:val="00D702E7"/>
    <w:rsid w:val="00F25404"/>
    <w:rsid w:val="00F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69"/>
  </w:style>
  <w:style w:type="paragraph" w:styleId="Titre2">
    <w:name w:val="heading 2"/>
    <w:basedOn w:val="Normal"/>
    <w:link w:val="Titre2Car"/>
    <w:uiPriority w:val="9"/>
    <w:qFormat/>
    <w:rsid w:val="005278D7"/>
    <w:pPr>
      <w:spacing w:after="100" w:line="240" w:lineRule="auto"/>
      <w:outlineLvl w:val="1"/>
    </w:pPr>
    <w:rPr>
      <w:rFonts w:ascii="Times New Roman" w:eastAsia="Times New Roman" w:hAnsi="Times New Roman" w:cs="Times New Roman"/>
      <w:color w:val="005C9C"/>
      <w:sz w:val="34"/>
      <w:szCs w:val="3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78D7"/>
    <w:rPr>
      <w:rFonts w:ascii="Times New Roman" w:eastAsia="Times New Roman" w:hAnsi="Times New Roman" w:cs="Times New Roman"/>
      <w:color w:val="005C9C"/>
      <w:sz w:val="34"/>
      <w:szCs w:val="34"/>
      <w:lang w:eastAsia="fr-FR"/>
    </w:rPr>
  </w:style>
  <w:style w:type="character" w:customStyle="1" w:styleId="cald-hword1">
    <w:name w:val="cald-hword1"/>
    <w:basedOn w:val="Policepardfaut"/>
    <w:rsid w:val="005278D7"/>
    <w:rPr>
      <w:rFonts w:ascii="Verdana" w:hAnsi="Verdana" w:hint="default"/>
      <w:b/>
      <w:bCs/>
      <w:color w:val="005C9C"/>
      <w:sz w:val="27"/>
      <w:szCs w:val="27"/>
    </w:rPr>
  </w:style>
  <w:style w:type="character" w:customStyle="1" w:styleId="cald-guideword">
    <w:name w:val="cald-guideword"/>
    <w:basedOn w:val="Policepardfaut"/>
    <w:rsid w:val="005278D7"/>
  </w:style>
  <w:style w:type="character" w:customStyle="1" w:styleId="def-classification1">
    <w:name w:val="def-classification1"/>
    <w:basedOn w:val="Policepardfaut"/>
    <w:rsid w:val="005278D7"/>
    <w:rPr>
      <w:rFonts w:ascii="Verdana" w:hAnsi="Verdana" w:hint="default"/>
      <w:color w:val="333333"/>
      <w:sz w:val="24"/>
      <w:szCs w:val="24"/>
    </w:rPr>
  </w:style>
  <w:style w:type="character" w:customStyle="1" w:styleId="def-label1">
    <w:name w:val="def-label1"/>
    <w:basedOn w:val="Policepardfaut"/>
    <w:rsid w:val="005278D7"/>
    <w:rPr>
      <w:rFonts w:ascii="Verdana" w:hAnsi="Verdana" w:hint="default"/>
      <w:color w:val="000000"/>
      <w:sz w:val="24"/>
      <w:szCs w:val="24"/>
    </w:rPr>
  </w:style>
  <w:style w:type="character" w:customStyle="1" w:styleId="cald-definition1">
    <w:name w:val="cald-definition1"/>
    <w:basedOn w:val="Policepardfaut"/>
    <w:rsid w:val="005278D7"/>
    <w:rPr>
      <w:rFonts w:ascii="Verdana" w:hAnsi="Verdana" w:hint="default"/>
      <w:i w:val="0"/>
      <w:iCs w:val="0"/>
      <w:color w:val="000000"/>
      <w:sz w:val="24"/>
      <w:szCs w:val="24"/>
    </w:rPr>
  </w:style>
  <w:style w:type="character" w:customStyle="1" w:styleId="cald-example1">
    <w:name w:val="cald-example1"/>
    <w:basedOn w:val="Policepardfaut"/>
    <w:rsid w:val="005278D7"/>
    <w:rPr>
      <w:rFonts w:ascii="Verdana" w:hAnsi="Verdana" w:hint="default"/>
      <w:i/>
      <w:iCs/>
      <w:color w:val="666666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8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8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5404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dictionary.cambridge.org/help/phonetic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onyourmarks.org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colleges.ac-rouen.fr/lemaitre/anglais/cesar_english/exercices/bi/bI.ht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koechlin</dc:creator>
  <cp:keywords/>
  <dc:description/>
  <cp:lastModifiedBy> koechlin</cp:lastModifiedBy>
  <cp:revision>5</cp:revision>
  <dcterms:created xsi:type="dcterms:W3CDTF">2008-11-23T15:09:00Z</dcterms:created>
  <dcterms:modified xsi:type="dcterms:W3CDTF">2008-11-23T17:08:00Z</dcterms:modified>
</cp:coreProperties>
</file>